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9F283" w14:textId="77777777" w:rsidR="00DE5BFB" w:rsidRPr="006E3485" w:rsidRDefault="00DE5BFB" w:rsidP="006E3485">
      <w:pPr>
        <w:spacing w:after="0"/>
        <w:jc w:val="center"/>
        <w:rPr>
          <w:rFonts w:ascii="Garamond" w:hAnsi="Garamond" w:cs="Times New Roman"/>
          <w:b/>
          <w:sz w:val="28"/>
          <w:szCs w:val="24"/>
          <w:lang w:val="en-GB"/>
        </w:rPr>
      </w:pPr>
      <w:r w:rsidRPr="006E3485">
        <w:rPr>
          <w:rFonts w:ascii="Garamond" w:hAnsi="Garamond" w:cs="Times New Roman"/>
          <w:b/>
          <w:sz w:val="28"/>
          <w:szCs w:val="24"/>
          <w:lang w:val="en-GB"/>
        </w:rPr>
        <w:t>Review Form</w:t>
      </w:r>
    </w:p>
    <w:p w14:paraId="55094E33" w14:textId="77777777" w:rsidR="006E3485" w:rsidRPr="006E3485" w:rsidRDefault="006E3485" w:rsidP="006E3485">
      <w:pPr>
        <w:spacing w:after="0"/>
        <w:jc w:val="center"/>
        <w:rPr>
          <w:rFonts w:ascii="Garamond" w:hAnsi="Garamond" w:cs="Times New Roman"/>
          <w:b/>
          <w:sz w:val="28"/>
          <w:szCs w:val="24"/>
          <w:lang w:val="en-GB"/>
        </w:rPr>
      </w:pPr>
      <w:r w:rsidRPr="006E3485">
        <w:rPr>
          <w:rFonts w:ascii="Garamond" w:hAnsi="Garamond"/>
          <w:b/>
          <w:sz w:val="28"/>
          <w:lang w:val="en-GB"/>
        </w:rPr>
        <w:t>Journal of Management and Financial Sciences</w:t>
      </w:r>
    </w:p>
    <w:p w14:paraId="6109E6B9" w14:textId="77777777" w:rsidR="006E3485" w:rsidRDefault="006E3485" w:rsidP="001F0787">
      <w:pPr>
        <w:spacing w:after="0"/>
        <w:rPr>
          <w:rFonts w:ascii="Garamond" w:hAnsi="Garamond" w:cs="Times New Roman"/>
          <w:b/>
          <w:sz w:val="24"/>
          <w:szCs w:val="24"/>
          <w:lang w:val="en-GB"/>
        </w:rPr>
      </w:pPr>
    </w:p>
    <w:p w14:paraId="53E52C22" w14:textId="77777777" w:rsidR="00DE5BFB" w:rsidRPr="006E3485" w:rsidRDefault="00DE5BFB" w:rsidP="001F0787">
      <w:pPr>
        <w:spacing w:after="0"/>
        <w:rPr>
          <w:rFonts w:ascii="Garamond" w:hAnsi="Garamond" w:cs="Times New Roman"/>
          <w:b/>
          <w:sz w:val="24"/>
          <w:szCs w:val="24"/>
          <w:lang w:val="en-GB"/>
        </w:rPr>
      </w:pPr>
      <w:r w:rsidRPr="006E3485">
        <w:rPr>
          <w:rFonts w:ascii="Garamond" w:hAnsi="Garamond" w:cs="Times New Roman"/>
          <w:b/>
          <w:sz w:val="24"/>
          <w:szCs w:val="24"/>
          <w:lang w:val="en-GB"/>
        </w:rPr>
        <w:t xml:space="preserve">Title of the article:  </w:t>
      </w:r>
    </w:p>
    <w:bookmarkStart w:id="0" w:name="_Hlk509568610" w:displacedByCustomXml="next"/>
    <w:sdt>
      <w:sdtPr>
        <w:rPr>
          <w:rFonts w:ascii="Times New Roman" w:eastAsia="Calibri" w:hAnsi="Times New Roman" w:cs="Times New Roman"/>
          <w:b/>
          <w:sz w:val="24"/>
          <w:szCs w:val="24"/>
          <w:lang w:val="en-US"/>
        </w:rPr>
        <w:id w:val="-389118753"/>
        <w:placeholder>
          <w:docPart w:val="E07FF01168104ECAACF981879EB2508A"/>
        </w:placeholder>
        <w:text/>
      </w:sdtPr>
      <w:sdtContent>
        <w:p w14:paraId="19DB07E5" w14:textId="4797E09B" w:rsidR="006E3485" w:rsidRPr="006E3485" w:rsidRDefault="00E35BF1" w:rsidP="004446D6">
          <w:pPr>
            <w:spacing w:before="240" w:line="240" w:lineRule="auto"/>
            <w:rPr>
              <w:rFonts w:ascii="Garamond" w:hAnsi="Garamond" w:cs="Times New Roman"/>
              <w:b/>
              <w:color w:val="FF0000"/>
              <w:sz w:val="24"/>
              <w:szCs w:val="24"/>
              <w:lang w:val="en-US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  <w:lang w:val="en-US"/>
            </w:rPr>
            <w:t>……………………………………………………………</w:t>
          </w:r>
        </w:p>
      </w:sdtContent>
    </w:sdt>
    <w:bookmarkEnd w:id="0" w:displacedByCustomXml="prev"/>
    <w:p w14:paraId="02CA931E" w14:textId="77777777" w:rsidR="00DE5BFB" w:rsidRPr="006E3485" w:rsidRDefault="00DE5BFB" w:rsidP="001F0787">
      <w:pPr>
        <w:spacing w:after="0"/>
        <w:rPr>
          <w:rFonts w:ascii="Garamond" w:hAnsi="Garamond" w:cs="Times New Roman"/>
          <w:b/>
          <w:sz w:val="24"/>
          <w:szCs w:val="24"/>
          <w:lang w:val="en-GB"/>
        </w:rPr>
      </w:pPr>
      <w:r w:rsidRPr="006E3485">
        <w:rPr>
          <w:rFonts w:ascii="Garamond" w:hAnsi="Garamond" w:cs="Times New Roman"/>
          <w:b/>
          <w:sz w:val="24"/>
          <w:szCs w:val="24"/>
          <w:lang w:val="en-GB"/>
        </w:rPr>
        <w:t>Reviewer’s name and surname</w:t>
      </w:r>
      <w:r w:rsidR="00F31CAF" w:rsidRPr="006E3485">
        <w:rPr>
          <w:rFonts w:ascii="Garamond" w:hAnsi="Garamond" w:cs="Times New Roman"/>
          <w:b/>
          <w:sz w:val="24"/>
          <w:szCs w:val="24"/>
          <w:lang w:val="en-GB"/>
        </w:rPr>
        <w:t>:*</w:t>
      </w:r>
      <w:r w:rsidRPr="006E3485">
        <w:rPr>
          <w:rFonts w:ascii="Garamond" w:hAnsi="Garamond" w:cs="Times New Roman"/>
          <w:b/>
          <w:sz w:val="24"/>
          <w:szCs w:val="24"/>
          <w:lang w:val="en-GB"/>
        </w:rPr>
        <w:t xml:space="preserve"> </w:t>
      </w:r>
    </w:p>
    <w:sdt>
      <w:sdtPr>
        <w:rPr>
          <w:b/>
          <w:bCs/>
          <w:lang w:val="en-US"/>
        </w:rPr>
        <w:id w:val="1233507735"/>
        <w:placeholder>
          <w:docPart w:val="EA52C127DE1D4E43AF87A92F033AC397"/>
        </w:placeholder>
        <w:text/>
      </w:sdtPr>
      <w:sdtContent>
        <w:p w14:paraId="307A9ED8" w14:textId="501A0BDE" w:rsidR="006E3485" w:rsidRPr="00E224DA" w:rsidRDefault="00E35BF1" w:rsidP="006E3485">
          <w:pPr>
            <w:spacing w:before="240" w:line="240" w:lineRule="auto"/>
            <w:rPr>
              <w:rFonts w:ascii="Garamond" w:hAnsi="Garamond" w:cs="Times New Roman"/>
              <w:b/>
              <w:color w:val="FF0000"/>
              <w:sz w:val="24"/>
              <w:szCs w:val="24"/>
              <w:lang w:val="en-US"/>
            </w:rPr>
          </w:pPr>
          <w:r>
            <w:rPr>
              <w:b/>
              <w:bCs/>
              <w:lang w:val="en-US"/>
            </w:rPr>
            <w:t>………………………………………………………………………………………….</w:t>
          </w:r>
        </w:p>
      </w:sdtContent>
    </w:sdt>
    <w:p w14:paraId="6B2CA01B" w14:textId="77777777" w:rsidR="00DE5BFB" w:rsidRPr="006E3485" w:rsidRDefault="00DE5BFB" w:rsidP="006E3485">
      <w:pPr>
        <w:pBdr>
          <w:top w:val="single" w:sz="4" w:space="1" w:color="auto"/>
          <w:bottom w:val="single" w:sz="4" w:space="1" w:color="auto"/>
        </w:pBdr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6E3485">
        <w:rPr>
          <w:rFonts w:ascii="Garamond" w:hAnsi="Garamond" w:cs="Times New Roman"/>
          <w:sz w:val="24"/>
          <w:szCs w:val="24"/>
          <w:lang w:val="en-GB"/>
        </w:rPr>
        <w:t>Please evaluate the article according to the following criteria using the scale from 1 to 5</w:t>
      </w:r>
      <w:r w:rsidRPr="006E3485">
        <w:rPr>
          <w:rFonts w:ascii="Garamond" w:hAnsi="Garamond" w:cs="Times New Roman"/>
          <w:sz w:val="24"/>
          <w:szCs w:val="24"/>
          <w:lang w:val="en-GB"/>
        </w:rPr>
        <w:br/>
        <w:t>(1 – poor, 5 – outstanding). If the criterion is not applicable for some reasons please indicate n/a. Please put an “x” in an appropriate box below.</w:t>
      </w:r>
    </w:p>
    <w:tbl>
      <w:tblPr>
        <w:tblStyle w:val="Tabela-Siatka"/>
        <w:tblW w:w="9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850"/>
        <w:gridCol w:w="850"/>
        <w:gridCol w:w="850"/>
        <w:gridCol w:w="850"/>
        <w:gridCol w:w="850"/>
        <w:gridCol w:w="850"/>
      </w:tblGrid>
      <w:tr w:rsidR="00DE5BFB" w:rsidRPr="006E3485" w14:paraId="39477ABC" w14:textId="77777777" w:rsidTr="006E3485">
        <w:tc>
          <w:tcPr>
            <w:tcW w:w="439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A072246" w14:textId="77777777" w:rsidR="00DE5BFB" w:rsidRPr="006E3485" w:rsidRDefault="00DE5BFB" w:rsidP="008A6F0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E3485">
              <w:rPr>
                <w:rFonts w:ascii="Garamond" w:hAnsi="Garamond" w:cs="Times New Roman"/>
                <w:b/>
                <w:sz w:val="24"/>
                <w:szCs w:val="24"/>
              </w:rPr>
              <w:t>Evaluation Criteria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EBA91A5" w14:textId="77777777" w:rsidR="00DE5BFB" w:rsidRPr="006E3485" w:rsidRDefault="00DE5BFB" w:rsidP="008A6F02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E3485">
              <w:rPr>
                <w:rFonts w:ascii="Garamond" w:hAnsi="Garamond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6726C51" w14:textId="77777777" w:rsidR="00DE5BFB" w:rsidRPr="006E3485" w:rsidRDefault="00DE5BFB" w:rsidP="008A6F02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E3485">
              <w:rPr>
                <w:rFonts w:ascii="Garamond" w:hAnsi="Garamond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EB21F30" w14:textId="77777777" w:rsidR="00DE5BFB" w:rsidRPr="006E3485" w:rsidRDefault="00DE5BFB" w:rsidP="008A6F02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E3485">
              <w:rPr>
                <w:rFonts w:ascii="Garamond" w:hAnsi="Garamond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2636461" w14:textId="77777777" w:rsidR="00DE5BFB" w:rsidRPr="006E3485" w:rsidRDefault="00DE5BFB" w:rsidP="008A6F02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E3485">
              <w:rPr>
                <w:rFonts w:ascii="Garamond" w:hAnsi="Garamond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A0EC576" w14:textId="77777777" w:rsidR="00DE5BFB" w:rsidRPr="006E3485" w:rsidRDefault="00DE5BFB" w:rsidP="008A6F02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E3485">
              <w:rPr>
                <w:rFonts w:ascii="Garamond" w:hAnsi="Garamond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3BA331C" w14:textId="77777777" w:rsidR="00DE5BFB" w:rsidRPr="006E3485" w:rsidRDefault="00DE5BFB" w:rsidP="008A6F02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E3485">
              <w:rPr>
                <w:rFonts w:ascii="Garamond" w:hAnsi="Garamond" w:cs="Times New Roman"/>
                <w:b/>
                <w:sz w:val="24"/>
                <w:szCs w:val="24"/>
              </w:rPr>
              <w:t>n/a</w:t>
            </w:r>
          </w:p>
        </w:tc>
      </w:tr>
      <w:tr w:rsidR="006E3485" w:rsidRPr="006E3485" w14:paraId="28486825" w14:textId="77777777" w:rsidTr="006E3485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063C55AB" w14:textId="77777777" w:rsidR="006E3485" w:rsidRPr="006E3485" w:rsidRDefault="006E3485" w:rsidP="006E348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E3485">
              <w:rPr>
                <w:rFonts w:ascii="Garamond" w:hAnsi="Garamond" w:cs="Times New Roman"/>
                <w:sz w:val="24"/>
                <w:szCs w:val="24"/>
              </w:rPr>
              <w:t>The substantive level of the article</w:t>
            </w:r>
          </w:p>
        </w:tc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89871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3AF2CA7" w14:textId="77777777" w:rsidR="006E3485" w:rsidRPr="006E3485" w:rsidRDefault="006E3485" w:rsidP="006E3485">
                <w:pPr>
                  <w:jc w:val="center"/>
                  <w:rPr>
                    <w:rFonts w:ascii="Garamond" w:hAnsi="Garamond" w:cs="Times New Roman"/>
                    <w:b/>
                    <w:sz w:val="24"/>
                    <w:szCs w:val="24"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80230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250F0F7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202975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638F597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77335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232951A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64455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98EB892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49587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34BA6BD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3485" w:rsidRPr="006E3485" w14:paraId="3093E275" w14:textId="77777777" w:rsidTr="006E3485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7CD011DA" w14:textId="77777777" w:rsidR="006E3485" w:rsidRPr="006E3485" w:rsidRDefault="006E3485" w:rsidP="006E348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E3485">
              <w:rPr>
                <w:rFonts w:ascii="Garamond" w:hAnsi="Garamond" w:cs="Times New Roman"/>
                <w:sz w:val="24"/>
                <w:szCs w:val="24"/>
              </w:rPr>
              <w:t>Clear and concise writing style</w:t>
            </w:r>
          </w:p>
        </w:tc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50995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549E429" w14:textId="3CCBD411" w:rsidR="006E3485" w:rsidRPr="006E3485" w:rsidRDefault="0026410C" w:rsidP="006E3485">
                <w:pPr>
                  <w:jc w:val="center"/>
                  <w:rPr>
                    <w:rFonts w:ascii="Garamond" w:hAnsi="Garamond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13371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EC2DE6D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45083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4DBB3CB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71878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B8D556D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89973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81318E7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596995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FAF3BBE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3485" w:rsidRPr="006E3485" w14:paraId="4B58FC51" w14:textId="77777777" w:rsidTr="006E3485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346374DA" w14:textId="77777777" w:rsidR="006E3485" w:rsidRPr="006E3485" w:rsidRDefault="006E3485" w:rsidP="006E348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E3485">
              <w:rPr>
                <w:rFonts w:ascii="Garamond" w:hAnsi="Garamond" w:cs="Times New Roman"/>
                <w:sz w:val="24"/>
                <w:szCs w:val="24"/>
              </w:rPr>
              <w:t>Purpose/objective clearly defined</w:t>
            </w:r>
          </w:p>
        </w:tc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26792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6869A92" w14:textId="77777777" w:rsidR="006E3485" w:rsidRPr="006E3485" w:rsidRDefault="006E3485" w:rsidP="006E3485">
                <w:pPr>
                  <w:jc w:val="center"/>
                  <w:rPr>
                    <w:rFonts w:ascii="Garamond" w:hAnsi="Garamond" w:cs="Times New Roman"/>
                    <w:b/>
                    <w:sz w:val="24"/>
                    <w:szCs w:val="24"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209013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4E4C8E6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48203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7FC150A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52154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CC019A4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643033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0A48FD5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78083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42E9D65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3485" w:rsidRPr="006E3485" w14:paraId="79B8CEED" w14:textId="77777777" w:rsidTr="006E3485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2FD47F73" w14:textId="77777777" w:rsidR="006E3485" w:rsidRPr="006E3485" w:rsidRDefault="006E3485" w:rsidP="006E348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E3485">
              <w:rPr>
                <w:rFonts w:ascii="Garamond" w:hAnsi="Garamond" w:cs="Times New Roman"/>
                <w:sz w:val="24"/>
                <w:szCs w:val="24"/>
              </w:rPr>
              <w:t>Relevant theoretical justification provided</w:t>
            </w:r>
          </w:p>
        </w:tc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31260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62A3852" w14:textId="77777777" w:rsidR="006E3485" w:rsidRPr="006E3485" w:rsidRDefault="006E3485" w:rsidP="006E3485">
                <w:pPr>
                  <w:jc w:val="center"/>
                  <w:rPr>
                    <w:rFonts w:ascii="Garamond" w:hAnsi="Garamond" w:cs="Times New Roman"/>
                    <w:b/>
                    <w:sz w:val="24"/>
                    <w:szCs w:val="24"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36287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CBF5797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37816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38FFF5D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53238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64485DF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30232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DD0BC37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30963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BD15BBB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3485" w:rsidRPr="006E3485" w14:paraId="0A813F07" w14:textId="77777777" w:rsidTr="006E3485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41E74A91" w14:textId="77777777" w:rsidR="006E3485" w:rsidRPr="006E3485" w:rsidRDefault="006E3485" w:rsidP="006E348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E3485">
              <w:rPr>
                <w:rFonts w:ascii="Garamond" w:hAnsi="Garamond" w:cs="Arial"/>
                <w:color w:val="222222"/>
                <w:sz w:val="24"/>
                <w:szCs w:val="24"/>
                <w:lang w:val="en"/>
              </w:rPr>
              <w:t>Current literature review</w:t>
            </w:r>
          </w:p>
        </w:tc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05042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12468E0" w14:textId="77777777" w:rsidR="006E3485" w:rsidRPr="006E3485" w:rsidRDefault="006E3485" w:rsidP="006E3485">
                <w:pPr>
                  <w:jc w:val="center"/>
                  <w:rPr>
                    <w:rFonts w:ascii="Garamond" w:hAnsi="Garamond" w:cs="Times New Roman"/>
                    <w:b/>
                    <w:sz w:val="24"/>
                    <w:szCs w:val="24"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09947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CD84F29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97818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161C66A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90425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F05A746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55896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6EF0F4E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58626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C2B0C3D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3485" w:rsidRPr="006E3485" w14:paraId="34B41727" w14:textId="77777777" w:rsidTr="006E3485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1B5BB23B" w14:textId="77777777" w:rsidR="006E3485" w:rsidRPr="006E3485" w:rsidRDefault="006E3485" w:rsidP="006E348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E3485">
              <w:rPr>
                <w:rFonts w:ascii="Garamond" w:hAnsi="Garamond" w:cs="Times New Roman"/>
                <w:sz w:val="24"/>
                <w:szCs w:val="24"/>
              </w:rPr>
              <w:t>Subject matter explained</w:t>
            </w:r>
          </w:p>
        </w:tc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37288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7D14E3D" w14:textId="77777777" w:rsidR="006E3485" w:rsidRPr="006E3485" w:rsidRDefault="006E3485" w:rsidP="006E3485">
                <w:pPr>
                  <w:jc w:val="center"/>
                  <w:rPr>
                    <w:rFonts w:ascii="Garamond" w:hAnsi="Garamond" w:cs="Times New Roman"/>
                    <w:b/>
                    <w:sz w:val="24"/>
                    <w:szCs w:val="24"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71651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3B3349B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04097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CF5EBDC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2018103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16630AF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72273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669AA3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494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347632B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3485" w:rsidRPr="006E3485" w14:paraId="57298C78" w14:textId="77777777" w:rsidTr="006E3485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7BE90549" w14:textId="77777777" w:rsidR="006E3485" w:rsidRPr="006E3485" w:rsidRDefault="006E3485" w:rsidP="006E348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E3485">
              <w:rPr>
                <w:rFonts w:ascii="Garamond" w:hAnsi="Garamond" w:cs="Times New Roman"/>
                <w:sz w:val="24"/>
                <w:szCs w:val="24"/>
              </w:rPr>
              <w:t>Originality solve the problem</w:t>
            </w:r>
          </w:p>
        </w:tc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58118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57CC4B8" w14:textId="77777777" w:rsidR="006E3485" w:rsidRPr="006E3485" w:rsidRDefault="006E3485" w:rsidP="006E3485">
                <w:pPr>
                  <w:jc w:val="center"/>
                  <w:rPr>
                    <w:rFonts w:ascii="Garamond" w:hAnsi="Garamond" w:cs="Times New Roman"/>
                    <w:b/>
                    <w:sz w:val="24"/>
                    <w:szCs w:val="24"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91784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E93A2C9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75239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D8A7A0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84046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2A37E38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22148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52DDCB1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37276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B7874E6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3485" w:rsidRPr="006E3485" w14:paraId="70E87D69" w14:textId="77777777" w:rsidTr="006E3485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6FFECD9A" w14:textId="77777777" w:rsidR="006E3485" w:rsidRPr="006E3485" w:rsidRDefault="006E3485" w:rsidP="006E348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E3485">
              <w:rPr>
                <w:rFonts w:ascii="Garamond" w:hAnsi="Garamond" w:cs="Times New Roman"/>
                <w:sz w:val="24"/>
                <w:szCs w:val="24"/>
              </w:rPr>
              <w:t>Description of research methods used</w:t>
            </w:r>
          </w:p>
        </w:tc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53118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D22905F" w14:textId="77777777" w:rsidR="006E3485" w:rsidRPr="006E3485" w:rsidRDefault="006E3485" w:rsidP="006E3485">
                <w:pPr>
                  <w:jc w:val="center"/>
                  <w:rPr>
                    <w:rFonts w:ascii="Garamond" w:hAnsi="Garamond" w:cs="Times New Roman"/>
                    <w:b/>
                    <w:sz w:val="24"/>
                    <w:szCs w:val="24"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96400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2095711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24900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B5DF6C0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75312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ECFF9D7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50882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BB0A1FF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42773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24374E7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3485" w:rsidRPr="006E3485" w14:paraId="671D4CE1" w14:textId="77777777" w:rsidTr="006E3485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22200788" w14:textId="77777777" w:rsidR="006E3485" w:rsidRPr="006E3485" w:rsidRDefault="006E3485" w:rsidP="006E348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E3485">
              <w:rPr>
                <w:rFonts w:ascii="Garamond" w:hAnsi="Garamond" w:cs="Times New Roman"/>
                <w:sz w:val="24"/>
                <w:szCs w:val="24"/>
              </w:rPr>
              <w:t>Discussion and interpretation of research results</w:t>
            </w:r>
          </w:p>
        </w:tc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07073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1CDA37B" w14:textId="1BDE328F" w:rsidR="006E3485" w:rsidRPr="006E3485" w:rsidRDefault="0026410C" w:rsidP="006E3485">
                <w:pPr>
                  <w:jc w:val="center"/>
                  <w:rPr>
                    <w:rFonts w:ascii="Garamond" w:hAnsi="Garamond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209624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9056C92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28909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022CA12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77763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1AEF4BF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01727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FF025EA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52483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AEB7CBD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3485" w:rsidRPr="006E3485" w14:paraId="2FA18CC0" w14:textId="77777777" w:rsidTr="006E3485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6A1B3511" w14:textId="77777777" w:rsidR="006E3485" w:rsidRPr="006E3485" w:rsidRDefault="006E3485" w:rsidP="006E348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E3485">
              <w:rPr>
                <w:rFonts w:ascii="Garamond" w:hAnsi="Garamond" w:cs="Times New Roman"/>
                <w:sz w:val="24"/>
                <w:szCs w:val="24"/>
              </w:rPr>
              <w:t>Possibility to apply research results in practice</w:t>
            </w:r>
          </w:p>
        </w:tc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39878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0CFCB82" w14:textId="77777777" w:rsidR="006E3485" w:rsidRPr="006E3485" w:rsidRDefault="006E3485" w:rsidP="006E3485">
                <w:pPr>
                  <w:jc w:val="center"/>
                  <w:rPr>
                    <w:rFonts w:ascii="Garamond" w:hAnsi="Garamond" w:cs="Times New Roman"/>
                    <w:b/>
                    <w:sz w:val="24"/>
                    <w:szCs w:val="24"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84497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BEF725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80222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F1C13C4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91247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32F316D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99776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487F9BD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20441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F84AB04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3485" w:rsidRPr="006E3485" w14:paraId="1C4FA08E" w14:textId="77777777" w:rsidTr="006E3485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63A1627C" w14:textId="77777777" w:rsidR="006E3485" w:rsidRPr="006E3485" w:rsidRDefault="006E3485" w:rsidP="006E348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E3485">
              <w:rPr>
                <w:rFonts w:ascii="Garamond" w:hAnsi="Garamond" w:cs="Times New Roman"/>
                <w:sz w:val="24"/>
                <w:szCs w:val="24"/>
              </w:rPr>
              <w:t>Discussion and conclusions</w:t>
            </w:r>
          </w:p>
        </w:tc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240173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14C2CDA" w14:textId="77777777" w:rsidR="006E3485" w:rsidRPr="006E3485" w:rsidRDefault="006E3485" w:rsidP="006E3485">
                <w:pPr>
                  <w:jc w:val="center"/>
                  <w:rPr>
                    <w:rFonts w:ascii="Garamond" w:hAnsi="Garamond" w:cs="Times New Roman"/>
                    <w:b/>
                    <w:sz w:val="24"/>
                    <w:szCs w:val="24"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83726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2618010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203633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17AA9A0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7758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9CA215D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5627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A6EB624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67951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44E5640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3485" w:rsidRPr="006E3485" w14:paraId="297C251D" w14:textId="77777777" w:rsidTr="006E3485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35CF301E" w14:textId="77777777" w:rsidR="006E3485" w:rsidRPr="006E3485" w:rsidRDefault="006E3485" w:rsidP="006E348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E3485">
              <w:rPr>
                <w:rFonts w:ascii="Garamond" w:hAnsi="Garamond" w:cs="Times New Roman"/>
                <w:sz w:val="24"/>
                <w:szCs w:val="24"/>
              </w:rPr>
              <w:t>Formal - linguistic aspects of the article</w:t>
            </w:r>
          </w:p>
        </w:tc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54551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875C224" w14:textId="77777777" w:rsidR="006E3485" w:rsidRPr="006E3485" w:rsidRDefault="006E3485" w:rsidP="006E3485">
                <w:pPr>
                  <w:jc w:val="center"/>
                  <w:rPr>
                    <w:rFonts w:ascii="Garamond" w:hAnsi="Garamond" w:cs="Times New Roman"/>
                    <w:b/>
                    <w:sz w:val="24"/>
                    <w:szCs w:val="24"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24213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8A5D7B7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11246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D514BE3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10649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93D74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40035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3173387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71203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C209837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3485" w:rsidRPr="006E3485" w14:paraId="57BF5EAD" w14:textId="77777777" w:rsidTr="006E3485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1AA886AE" w14:textId="77777777" w:rsidR="006E3485" w:rsidRPr="006E3485" w:rsidRDefault="006E3485" w:rsidP="006E348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E3485">
              <w:rPr>
                <w:rFonts w:ascii="Garamond" w:hAnsi="Garamond" w:cs="Times New Roman"/>
                <w:sz w:val="24"/>
                <w:szCs w:val="24"/>
              </w:rPr>
              <w:t>Overall evaluation</w:t>
            </w:r>
          </w:p>
        </w:tc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29433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E437D14" w14:textId="77777777" w:rsidR="006E3485" w:rsidRPr="006E3485" w:rsidRDefault="006E3485" w:rsidP="006E3485">
                <w:pPr>
                  <w:jc w:val="center"/>
                  <w:rPr>
                    <w:rFonts w:ascii="Garamond" w:hAnsi="Garamond" w:cs="Times New Roman"/>
                    <w:b/>
                    <w:sz w:val="24"/>
                    <w:szCs w:val="24"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071382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E224721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97162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40F6ED1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43728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F1B19BF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47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DB79BB6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32702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7DD818B" w14:textId="77777777" w:rsidR="006E3485" w:rsidRPr="006E3485" w:rsidRDefault="006E3485" w:rsidP="006E3485">
                <w:pPr>
                  <w:jc w:val="center"/>
                  <w:rPr>
                    <w:rFonts w:ascii="Garamond" w:hAnsi="Garamond"/>
                    <w:b/>
                  </w:rPr>
                </w:pPr>
                <w:r w:rsidRPr="006E34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3A000FE" w14:textId="77777777" w:rsidR="00DE5BFB" w:rsidRPr="006E3485" w:rsidRDefault="00DE5BFB" w:rsidP="00DE5BFB">
      <w:pPr>
        <w:rPr>
          <w:rFonts w:ascii="Garamond" w:hAnsi="Garamond" w:cs="Times New Roman"/>
          <w:sz w:val="24"/>
          <w:szCs w:val="24"/>
        </w:rPr>
      </w:pPr>
    </w:p>
    <w:p w14:paraId="59278F4A" w14:textId="77777777" w:rsidR="00DE5BFB" w:rsidRPr="006E3485" w:rsidRDefault="00DE5BFB" w:rsidP="006E3485">
      <w:pPr>
        <w:shd w:val="clear" w:color="auto" w:fill="C6D9F1" w:themeFill="text2" w:themeFillTint="33"/>
        <w:rPr>
          <w:rFonts w:ascii="Garamond" w:hAnsi="Garamond" w:cs="Times New Roman"/>
          <w:b/>
          <w:sz w:val="24"/>
          <w:szCs w:val="24"/>
          <w:lang w:val="en-GB"/>
        </w:rPr>
      </w:pPr>
      <w:r w:rsidRPr="006E3485">
        <w:rPr>
          <w:rFonts w:ascii="Garamond" w:hAnsi="Garamond" w:cs="Times New Roman"/>
          <w:b/>
          <w:sz w:val="24"/>
          <w:szCs w:val="24"/>
          <w:lang w:val="en-GB"/>
        </w:rPr>
        <w:t>Comments to the author/s:</w:t>
      </w:r>
    </w:p>
    <w:bookmarkStart w:id="1" w:name="_Hlk509569231" w:displacedByCustomXml="next"/>
    <w:sdt>
      <w:sdtPr>
        <w:rPr>
          <w:rFonts w:ascii="Garamond" w:hAnsi="Garamond" w:cs="Times New Roman"/>
          <w:sz w:val="24"/>
          <w:szCs w:val="24"/>
        </w:rPr>
        <w:id w:val="423698696"/>
        <w:placeholder>
          <w:docPart w:val="65A88077D50844E8BB19B3F18E6DB82E"/>
        </w:placeholder>
        <w:showingPlcHdr/>
        <w:text/>
      </w:sdtPr>
      <w:sdtContent>
        <w:p w14:paraId="5DB0F601" w14:textId="77777777" w:rsidR="006E3485" w:rsidRPr="006E3485" w:rsidRDefault="006E3485" w:rsidP="006E3485">
          <w:pPr>
            <w:rPr>
              <w:rFonts w:ascii="Garamond" w:hAnsi="Garamond" w:cs="Times New Roman"/>
              <w:sz w:val="24"/>
              <w:szCs w:val="24"/>
              <w:lang w:val="en-US"/>
            </w:rPr>
          </w:pPr>
          <w:r w:rsidRPr="006E3485">
            <w:rPr>
              <w:rFonts w:ascii="Calibri" w:hAnsi="Calibri" w:cs="Calibri"/>
              <w:color w:val="D9D9D9" w:themeColor="background1" w:themeShade="D9"/>
              <w:sz w:val="24"/>
              <w:szCs w:val="24"/>
              <w:lang w:val="en-US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Pr="006E3485">
            <w:rPr>
              <w:rFonts w:ascii="Calibri" w:hAnsi="Calibri" w:cs="Calibri"/>
              <w:color w:val="D9D9D9" w:themeColor="background1" w:themeShade="D9"/>
              <w:sz w:val="24"/>
              <w:szCs w:val="24"/>
              <w:lang w:val="en-US"/>
            </w:rPr>
            <w:lastRenderedPageBreak/>
            <w:t>……………………………………………………………………………………………………………………………………………………………………………………………………………………</w:t>
          </w:r>
          <w:r>
            <w:rPr>
              <w:rFonts w:ascii="Calibri" w:hAnsi="Calibri" w:cs="Calibri"/>
              <w:color w:val="D9D9D9" w:themeColor="background1" w:themeShade="D9"/>
              <w:sz w:val="24"/>
              <w:szCs w:val="24"/>
              <w:lang w:val="en-US"/>
            </w:rPr>
            <w:t>………………………………………………………………………</w:t>
          </w:r>
          <w:r w:rsidRPr="006E3485">
            <w:rPr>
              <w:rFonts w:ascii="Calibri" w:hAnsi="Calibri" w:cs="Calibri"/>
              <w:color w:val="D9D9D9" w:themeColor="background1" w:themeShade="D9"/>
              <w:sz w:val="24"/>
              <w:szCs w:val="24"/>
              <w:lang w:val="en-US"/>
            </w:rPr>
            <w:t>…</w:t>
          </w:r>
        </w:p>
      </w:sdtContent>
    </w:sdt>
    <w:bookmarkEnd w:id="1" w:displacedByCustomXml="prev"/>
    <w:p w14:paraId="68DA6252" w14:textId="77777777" w:rsidR="001F0787" w:rsidRPr="006E3485" w:rsidRDefault="001F0787" w:rsidP="00DE5BFB">
      <w:pPr>
        <w:rPr>
          <w:rFonts w:ascii="Garamond" w:hAnsi="Garamond" w:cs="Times New Roman"/>
          <w:b/>
          <w:color w:val="FF0000"/>
          <w:sz w:val="24"/>
          <w:szCs w:val="24"/>
          <w:lang w:val="en-GB"/>
        </w:rPr>
      </w:pPr>
    </w:p>
    <w:p w14:paraId="1CFADB74" w14:textId="77777777" w:rsidR="00DE5BFB" w:rsidRPr="006E3485" w:rsidRDefault="00DE5BFB" w:rsidP="006E3485">
      <w:pPr>
        <w:shd w:val="clear" w:color="auto" w:fill="C6D9F1" w:themeFill="text2" w:themeFillTint="33"/>
        <w:rPr>
          <w:rFonts w:ascii="Garamond" w:hAnsi="Garamond" w:cs="Times New Roman"/>
          <w:b/>
          <w:color w:val="FF0000"/>
          <w:sz w:val="24"/>
          <w:szCs w:val="24"/>
          <w:lang w:val="en-GB"/>
        </w:rPr>
      </w:pPr>
      <w:r w:rsidRPr="006E3485">
        <w:rPr>
          <w:rFonts w:ascii="Garamond" w:hAnsi="Garamond" w:cs="Times New Roman"/>
          <w:b/>
          <w:color w:val="FF0000"/>
          <w:sz w:val="24"/>
          <w:szCs w:val="24"/>
          <w:lang w:val="en-GB"/>
        </w:rPr>
        <w:t>Comments to the editor</w:t>
      </w:r>
      <w:r w:rsidR="00F31CAF" w:rsidRPr="006E3485">
        <w:rPr>
          <w:rFonts w:ascii="Garamond" w:hAnsi="Garamond" w:cs="Times New Roman"/>
          <w:b/>
          <w:color w:val="FF0000"/>
          <w:sz w:val="24"/>
          <w:szCs w:val="24"/>
          <w:lang w:val="en-GB"/>
        </w:rPr>
        <w:t>:</w:t>
      </w:r>
      <w:r w:rsidR="00F31CAF" w:rsidRPr="006E3485">
        <w:rPr>
          <w:rFonts w:ascii="Garamond" w:hAnsi="Garamond" w:cs="Times New Roman"/>
          <w:b/>
          <w:color w:val="FF0000"/>
          <w:sz w:val="24"/>
          <w:szCs w:val="24"/>
          <w:vertAlign w:val="superscript"/>
          <w:lang w:val="en-GB"/>
        </w:rPr>
        <w:t>*)</w:t>
      </w:r>
    </w:p>
    <w:sdt>
      <w:sdtPr>
        <w:rPr>
          <w:rFonts w:ascii="Garamond" w:hAnsi="Garamond" w:cs="Times New Roman"/>
          <w:sz w:val="24"/>
          <w:szCs w:val="24"/>
        </w:rPr>
        <w:id w:val="870655934"/>
        <w:placeholder>
          <w:docPart w:val="5BCE602C910948A68EECCA165B6DAA29"/>
        </w:placeholder>
        <w:showingPlcHdr/>
        <w:text/>
      </w:sdtPr>
      <w:sdtContent>
        <w:p w14:paraId="5EC1A7B0" w14:textId="77777777" w:rsidR="006E3485" w:rsidRPr="001A232C" w:rsidRDefault="006E3485" w:rsidP="006E3485">
          <w:pPr>
            <w:rPr>
              <w:rFonts w:ascii="Garamond" w:hAnsi="Garamond" w:cs="Times New Roman"/>
              <w:sz w:val="24"/>
              <w:szCs w:val="24"/>
              <w:lang w:val="en-US"/>
            </w:rPr>
          </w:pPr>
          <w:r w:rsidRPr="006E3485">
            <w:rPr>
              <w:rFonts w:ascii="Calibri" w:hAnsi="Calibri" w:cs="Calibri"/>
              <w:color w:val="D9D9D9" w:themeColor="background1" w:themeShade="D9"/>
              <w:sz w:val="24"/>
              <w:szCs w:val="24"/>
              <w:lang w:val="en-US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>
            <w:rPr>
              <w:rFonts w:ascii="Calibri" w:hAnsi="Calibri" w:cs="Calibri"/>
              <w:color w:val="D9D9D9" w:themeColor="background1" w:themeShade="D9"/>
              <w:sz w:val="24"/>
              <w:szCs w:val="24"/>
              <w:lang w:val="en-US"/>
            </w:rPr>
            <w:t>………………………………………………………………………</w:t>
          </w:r>
          <w:r w:rsidRPr="006E3485">
            <w:rPr>
              <w:rFonts w:ascii="Calibri" w:hAnsi="Calibri" w:cs="Calibri"/>
              <w:color w:val="D9D9D9" w:themeColor="background1" w:themeShade="D9"/>
              <w:sz w:val="24"/>
              <w:szCs w:val="24"/>
              <w:lang w:val="en-US"/>
            </w:rPr>
            <w:t>…</w:t>
          </w:r>
        </w:p>
      </w:sdtContent>
    </w:sdt>
    <w:p w14:paraId="464AEDC5" w14:textId="77777777" w:rsidR="00DE5BFB" w:rsidRPr="006E3485" w:rsidRDefault="00DE5BFB" w:rsidP="00DE5BFB">
      <w:pPr>
        <w:rPr>
          <w:rFonts w:ascii="Garamond" w:hAnsi="Garamond" w:cs="Times New Roman"/>
          <w:b/>
          <w:sz w:val="28"/>
          <w:szCs w:val="28"/>
          <w:lang w:val="en-GB"/>
        </w:rPr>
      </w:pPr>
      <w:r w:rsidRPr="006E3485">
        <w:rPr>
          <w:rFonts w:ascii="Garamond" w:hAnsi="Garamond" w:cs="Times New Roman"/>
          <w:b/>
          <w:sz w:val="28"/>
          <w:szCs w:val="28"/>
          <w:lang w:val="en-GB"/>
        </w:rPr>
        <w:t>Final recommendation:</w:t>
      </w:r>
    </w:p>
    <w:p w14:paraId="43906872" w14:textId="77777777" w:rsidR="00DE5BFB" w:rsidRPr="006E3485" w:rsidRDefault="00DE5BFB" w:rsidP="00DE5BFB">
      <w:pPr>
        <w:pStyle w:val="Tekstpodstawowy2"/>
        <w:spacing w:before="120" w:after="120" w:line="260" w:lineRule="exact"/>
        <w:rPr>
          <w:rFonts w:ascii="Garamond" w:hAnsi="Garamond"/>
          <w:sz w:val="24"/>
          <w:lang w:val="en-GB"/>
        </w:rPr>
      </w:pPr>
      <w:r w:rsidRPr="006E3485">
        <w:rPr>
          <w:rFonts w:ascii="Garamond" w:hAnsi="Garamond"/>
          <w:sz w:val="24"/>
          <w:lang w:val="en-GB"/>
        </w:rPr>
        <w:t xml:space="preserve">Please put an “x” in an appropriate box below 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457"/>
        <w:gridCol w:w="8615"/>
      </w:tblGrid>
      <w:tr w:rsidR="00DE5BFB" w:rsidRPr="00E35BF1" w14:paraId="654A1A71" w14:textId="77777777" w:rsidTr="006E3485">
        <w:sdt>
          <w:sdtPr>
            <w:rPr>
              <w:rFonts w:ascii="Garamond" w:hAnsi="Garamond"/>
              <w:b/>
              <w:sz w:val="24"/>
              <w:lang w:val="en-GB" w:eastAsia="pl-PL"/>
            </w:rPr>
            <w:id w:val="-3727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1603BB01" w14:textId="77777777" w:rsidR="00DE5BFB" w:rsidRPr="006E3485" w:rsidRDefault="006E3485" w:rsidP="008A6F02">
                <w:pPr>
                  <w:pStyle w:val="Tekstpodstawowy2"/>
                  <w:spacing w:line="240" w:lineRule="auto"/>
                  <w:rPr>
                    <w:rFonts w:ascii="Garamond" w:hAnsi="Garamond"/>
                    <w:lang w:val="en-GB" w:eastAsia="pl-PL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lang w:val="en-GB" w:eastAsia="pl-PL"/>
                  </w:rPr>
                  <w:t>☐</w:t>
                </w:r>
              </w:p>
            </w:tc>
          </w:sdtContent>
        </w:sdt>
        <w:tc>
          <w:tcPr>
            <w:tcW w:w="86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829C3D2" w14:textId="77777777" w:rsidR="00DE5BFB" w:rsidRPr="006E3485" w:rsidRDefault="00DE5BFB" w:rsidP="008A6F02">
            <w:pPr>
              <w:pStyle w:val="Tekstpodstawowy2"/>
              <w:spacing w:line="240" w:lineRule="auto"/>
              <w:rPr>
                <w:rFonts w:ascii="Garamond" w:hAnsi="Garamond"/>
                <w:lang w:val="en-GB" w:eastAsia="pl-PL"/>
              </w:rPr>
            </w:pPr>
            <w:r w:rsidRPr="006E3485">
              <w:rPr>
                <w:rFonts w:ascii="Garamond" w:hAnsi="Garamond"/>
                <w:lang w:val="en-GB" w:eastAsia="pl-PL"/>
              </w:rPr>
              <w:t>the article qualifies for publication</w:t>
            </w:r>
          </w:p>
        </w:tc>
      </w:tr>
      <w:tr w:rsidR="006E3485" w:rsidRPr="00E35BF1" w14:paraId="2C876981" w14:textId="77777777" w:rsidTr="006E3485">
        <w:sdt>
          <w:sdtPr>
            <w:rPr>
              <w:rFonts w:ascii="Garamond" w:eastAsia="Times New Roman" w:hAnsi="Garamond" w:cs="Times New Roman"/>
              <w:b/>
              <w:sz w:val="24"/>
              <w:szCs w:val="24"/>
              <w:lang w:eastAsia="pl-PL"/>
            </w:rPr>
            <w:id w:val="-208267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6E54202" w14:textId="77777777" w:rsidR="006E3485" w:rsidRPr="00D06D56" w:rsidRDefault="006E3485" w:rsidP="006E3485">
                <w:pPr>
                  <w:spacing w:after="0" w:line="240" w:lineRule="auto"/>
                  <w:rPr>
                    <w:rFonts w:ascii="Garamond" w:eastAsia="Times New Roman" w:hAnsi="Garamond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pl-PL"/>
                  </w:rPr>
                  <w:t>☐</w:t>
                </w:r>
              </w:p>
            </w:tc>
          </w:sdtContent>
        </w:sdt>
        <w:tc>
          <w:tcPr>
            <w:tcW w:w="86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4222238" w14:textId="77777777" w:rsidR="006E3485" w:rsidRPr="006E3485" w:rsidRDefault="006E3485" w:rsidP="006E3485">
            <w:pPr>
              <w:pStyle w:val="Tekstpodstawowy2"/>
              <w:spacing w:line="240" w:lineRule="auto"/>
              <w:rPr>
                <w:rFonts w:ascii="Garamond" w:hAnsi="Garamond"/>
                <w:lang w:val="en-GB" w:eastAsia="pl-PL"/>
              </w:rPr>
            </w:pPr>
            <w:r w:rsidRPr="006E3485">
              <w:rPr>
                <w:rFonts w:ascii="Garamond" w:hAnsi="Garamond"/>
                <w:lang w:val="en-GB" w:eastAsia="pl-PL"/>
              </w:rPr>
              <w:t>the article qualifies for publication provided the suggested changes are made</w:t>
            </w:r>
          </w:p>
        </w:tc>
      </w:tr>
      <w:tr w:rsidR="006E3485" w:rsidRPr="00E35BF1" w14:paraId="3FBDBE32" w14:textId="77777777" w:rsidTr="006E3485">
        <w:sdt>
          <w:sdtPr>
            <w:rPr>
              <w:rFonts w:ascii="Garamond" w:eastAsia="Times New Roman" w:hAnsi="Garamond" w:cs="Times New Roman"/>
              <w:b/>
              <w:sz w:val="24"/>
              <w:szCs w:val="24"/>
              <w:lang w:eastAsia="pl-PL"/>
            </w:rPr>
            <w:id w:val="126288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1E74550" w14:textId="77777777" w:rsidR="006E3485" w:rsidRPr="00D06D56" w:rsidRDefault="006E3485" w:rsidP="006E3485">
                <w:pPr>
                  <w:spacing w:after="0" w:line="240" w:lineRule="auto"/>
                  <w:rPr>
                    <w:rFonts w:ascii="Garamond" w:eastAsia="Times New Roman" w:hAnsi="Garamond" w:cs="Times New Roman"/>
                    <w:b/>
                    <w:sz w:val="24"/>
                    <w:szCs w:val="24"/>
                    <w:lang w:eastAsia="pl-PL"/>
                  </w:rPr>
                </w:pPr>
                <w:r w:rsidRPr="00D06D5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pl-PL"/>
                  </w:rPr>
                  <w:t>☐</w:t>
                </w:r>
              </w:p>
            </w:tc>
          </w:sdtContent>
        </w:sdt>
        <w:tc>
          <w:tcPr>
            <w:tcW w:w="86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5B0AE6" w14:textId="77777777" w:rsidR="006E3485" w:rsidRPr="006E3485" w:rsidRDefault="006E3485" w:rsidP="006E3485">
            <w:pPr>
              <w:pStyle w:val="Tekstpodstawowy2"/>
              <w:spacing w:line="240" w:lineRule="auto"/>
              <w:rPr>
                <w:rFonts w:ascii="Garamond" w:hAnsi="Garamond"/>
                <w:lang w:val="en-GB" w:eastAsia="pl-PL"/>
              </w:rPr>
            </w:pPr>
            <w:r w:rsidRPr="006E3485">
              <w:rPr>
                <w:rFonts w:ascii="Garamond" w:hAnsi="Garamond"/>
                <w:lang w:val="en-GB" w:eastAsia="pl-PL"/>
              </w:rPr>
              <w:t>the article qualifies for publication provided the major changes are made according to the suggestions made – new revision required afterwards</w:t>
            </w:r>
          </w:p>
        </w:tc>
      </w:tr>
      <w:tr w:rsidR="006E3485" w:rsidRPr="00E35BF1" w14:paraId="2FCA5BDB" w14:textId="77777777" w:rsidTr="006E3485">
        <w:sdt>
          <w:sdtPr>
            <w:rPr>
              <w:rFonts w:ascii="Garamond" w:eastAsia="Times New Roman" w:hAnsi="Garamond" w:cs="Times New Roman"/>
              <w:b/>
              <w:sz w:val="24"/>
              <w:szCs w:val="24"/>
              <w:lang w:eastAsia="pl-PL"/>
            </w:rPr>
            <w:id w:val="598371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D36572F" w14:textId="77777777" w:rsidR="006E3485" w:rsidRPr="00D06D56" w:rsidRDefault="006E3485" w:rsidP="006E3485">
                <w:pPr>
                  <w:spacing w:after="0" w:line="240" w:lineRule="auto"/>
                  <w:rPr>
                    <w:rFonts w:ascii="Garamond" w:eastAsia="Times New Roman" w:hAnsi="Garamond" w:cs="Times New Roman"/>
                    <w:b/>
                    <w:sz w:val="24"/>
                    <w:szCs w:val="24"/>
                    <w:lang w:eastAsia="pl-PL"/>
                  </w:rPr>
                </w:pPr>
                <w:r w:rsidRPr="00D06D5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pl-PL"/>
                  </w:rPr>
                  <w:t>☐</w:t>
                </w:r>
              </w:p>
            </w:tc>
          </w:sdtContent>
        </w:sdt>
        <w:tc>
          <w:tcPr>
            <w:tcW w:w="8615" w:type="dxa"/>
            <w:tcBorders>
              <w:top w:val="single" w:sz="4" w:space="0" w:color="auto"/>
              <w:bottom w:val="single" w:sz="4" w:space="0" w:color="auto"/>
            </w:tcBorders>
          </w:tcPr>
          <w:p w14:paraId="58BB9830" w14:textId="77777777" w:rsidR="006E3485" w:rsidRPr="006E3485" w:rsidRDefault="006E3485" w:rsidP="006E3485">
            <w:pPr>
              <w:pStyle w:val="Tekstpodstawowy2"/>
              <w:spacing w:line="240" w:lineRule="auto"/>
              <w:rPr>
                <w:rFonts w:ascii="Garamond" w:hAnsi="Garamond"/>
                <w:lang w:val="en-GB" w:eastAsia="pl-PL"/>
              </w:rPr>
            </w:pPr>
            <w:r w:rsidRPr="006E3485">
              <w:rPr>
                <w:rFonts w:ascii="Garamond" w:hAnsi="Garamond"/>
                <w:lang w:val="en-GB" w:eastAsia="pl-PL"/>
              </w:rPr>
              <w:t>the article does not qualify for publication</w:t>
            </w:r>
          </w:p>
        </w:tc>
      </w:tr>
    </w:tbl>
    <w:p w14:paraId="0132A20D" w14:textId="77777777" w:rsidR="00DE5BFB" w:rsidRPr="006E3485" w:rsidRDefault="00DE5BFB" w:rsidP="00DE5BFB">
      <w:pPr>
        <w:rPr>
          <w:rFonts w:ascii="Garamond" w:hAnsi="Garamond" w:cs="Times New Roman"/>
          <w:b/>
          <w:sz w:val="24"/>
          <w:szCs w:val="24"/>
          <w:lang w:val="en-GB"/>
        </w:rPr>
      </w:pPr>
    </w:p>
    <w:p w14:paraId="0E7F76C3" w14:textId="77777777" w:rsidR="00DE5BFB" w:rsidRPr="006E3485" w:rsidRDefault="00DE5BFB" w:rsidP="00DE5BFB">
      <w:pPr>
        <w:ind w:left="4536"/>
        <w:jc w:val="center"/>
        <w:rPr>
          <w:rFonts w:ascii="Garamond" w:hAnsi="Garamond" w:cs="Times New Roman"/>
          <w:color w:val="FF0000"/>
          <w:sz w:val="20"/>
          <w:szCs w:val="24"/>
          <w:lang w:val="en-GB"/>
        </w:rPr>
      </w:pPr>
      <w:r w:rsidRPr="006E3485">
        <w:rPr>
          <w:rFonts w:ascii="Garamond" w:hAnsi="Garamond" w:cs="Times New Roman"/>
          <w:b/>
          <w:color w:val="FF0000"/>
          <w:sz w:val="24"/>
          <w:szCs w:val="24"/>
          <w:lang w:val="en-GB"/>
        </w:rPr>
        <w:t>………………………………………..</w:t>
      </w:r>
      <w:r w:rsidRPr="006E3485">
        <w:rPr>
          <w:rFonts w:ascii="Garamond" w:hAnsi="Garamond" w:cs="Times New Roman"/>
          <w:b/>
          <w:color w:val="FF0000"/>
          <w:sz w:val="24"/>
          <w:szCs w:val="24"/>
          <w:lang w:val="en-GB"/>
        </w:rPr>
        <w:br/>
      </w:r>
      <w:r w:rsidR="000947F3" w:rsidRPr="006E3485">
        <w:rPr>
          <w:rFonts w:ascii="Garamond" w:hAnsi="Garamond" w:cs="Times New Roman"/>
          <w:color w:val="FF0000"/>
          <w:sz w:val="20"/>
          <w:szCs w:val="24"/>
          <w:lang w:val="en-GB"/>
        </w:rPr>
        <w:t xml:space="preserve">date, </w:t>
      </w:r>
      <w:r w:rsidRPr="006E3485">
        <w:rPr>
          <w:rFonts w:ascii="Garamond" w:hAnsi="Garamond" w:cs="Times New Roman"/>
          <w:color w:val="FF0000"/>
          <w:sz w:val="20"/>
          <w:szCs w:val="24"/>
          <w:lang w:val="en-GB"/>
        </w:rPr>
        <w:t>reviewer’s signature</w:t>
      </w:r>
      <w:r w:rsidR="00F31CAF" w:rsidRPr="006E3485">
        <w:rPr>
          <w:rFonts w:ascii="Garamond" w:hAnsi="Garamond" w:cs="Times New Roman"/>
          <w:color w:val="FF0000"/>
          <w:sz w:val="20"/>
          <w:szCs w:val="24"/>
          <w:vertAlign w:val="superscript"/>
          <w:lang w:val="en-GB"/>
        </w:rPr>
        <w:t>*)</w:t>
      </w:r>
      <w:r w:rsidR="000947F3" w:rsidRPr="006E3485">
        <w:rPr>
          <w:rFonts w:ascii="Garamond" w:hAnsi="Garamond" w:cs="Times New Roman"/>
          <w:color w:val="FF0000"/>
          <w:sz w:val="20"/>
          <w:szCs w:val="24"/>
          <w:lang w:val="en-GB"/>
        </w:rPr>
        <w:t xml:space="preserve"> </w:t>
      </w:r>
    </w:p>
    <w:p w14:paraId="4AFBC67F" w14:textId="77777777" w:rsidR="00DE5BFB" w:rsidRPr="006E3485" w:rsidRDefault="00F31CAF" w:rsidP="00215342">
      <w:pPr>
        <w:tabs>
          <w:tab w:val="left" w:pos="1305"/>
        </w:tabs>
        <w:rPr>
          <w:rFonts w:ascii="Garamond" w:hAnsi="Garamond"/>
          <w:lang w:val="en-GB"/>
        </w:rPr>
      </w:pPr>
      <w:r w:rsidRPr="006E3485">
        <w:rPr>
          <w:rFonts w:ascii="Garamond" w:hAnsi="Garamond" w:cs="Times New Roman"/>
          <w:color w:val="FF0000"/>
          <w:sz w:val="24"/>
          <w:szCs w:val="24"/>
          <w:lang w:val="en-GB"/>
        </w:rPr>
        <w:t>*) - not available to the author/s</w:t>
      </w:r>
    </w:p>
    <w:sectPr w:rsidR="00DE5BFB" w:rsidRPr="006E3485" w:rsidSect="0026410C">
      <w:footerReference w:type="default" r:id="rId7"/>
      <w:headerReference w:type="first" r:id="rId8"/>
      <w:footerReference w:type="first" r:id="rId9"/>
      <w:pgSz w:w="11906" w:h="16838"/>
      <w:pgMar w:top="1843" w:right="1417" w:bottom="1417" w:left="1417" w:header="705" w:footer="3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B2293" w14:textId="77777777" w:rsidR="00B8255B" w:rsidRDefault="00B8255B" w:rsidP="00215342">
      <w:pPr>
        <w:spacing w:after="0" w:line="240" w:lineRule="auto"/>
      </w:pPr>
      <w:r>
        <w:separator/>
      </w:r>
    </w:p>
  </w:endnote>
  <w:endnote w:type="continuationSeparator" w:id="0">
    <w:p w14:paraId="3E0C905E" w14:textId="77777777" w:rsidR="00B8255B" w:rsidRDefault="00B8255B" w:rsidP="0021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Regular">
    <w:altName w:val="Open Sans"/>
    <w:charset w:val="00"/>
    <w:family w:val="auto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26410C" w:rsidRPr="007B742B" w14:paraId="5EA56D6C" w14:textId="77777777" w:rsidTr="0026410C">
      <w:tc>
        <w:tcPr>
          <w:tcW w:w="1668" w:type="dxa"/>
        </w:tcPr>
        <w:p w14:paraId="02727968" w14:textId="77777777" w:rsidR="0026410C" w:rsidRPr="007B742B" w:rsidRDefault="0026410C" w:rsidP="0026410C">
          <w:pPr>
            <w:pStyle w:val="Bezodstpw"/>
            <w:rPr>
              <w:rFonts w:ascii="Open Sans Regular" w:hAnsi="Open Sans Regular"/>
              <w:color w:val="007481"/>
            </w:rPr>
          </w:pPr>
          <w:r w:rsidRPr="007B742B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7CA8467F" w14:textId="77777777" w:rsidR="0026410C" w:rsidRPr="0026410C" w:rsidRDefault="0026410C" w:rsidP="0026410C">
          <w:pPr>
            <w:pStyle w:val="Bezodstpw"/>
            <w:rPr>
              <w:lang w:val="pl-PL"/>
            </w:rPr>
          </w:pPr>
          <w:r w:rsidRPr="0026410C">
            <w:rPr>
              <w:lang w:val="pl-PL"/>
            </w:rPr>
            <w:t>Szkoła Główna Handlowa w Warszawie, al. Niepodległości 162, 02-554 Warszawa tel.: +48 22 564 92 65, +48 22 564 92 66, kzif@sgh.waw.pl, www.sgh.waw.pl/kzif</w:t>
          </w:r>
        </w:p>
      </w:tc>
    </w:tr>
  </w:tbl>
  <w:p w14:paraId="31722141" w14:textId="77777777" w:rsidR="0026410C" w:rsidRDefault="002641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26410C" w:rsidRPr="007B742B" w14:paraId="44D9B7EF" w14:textId="77777777" w:rsidTr="00AE204B">
      <w:tc>
        <w:tcPr>
          <w:tcW w:w="1668" w:type="dxa"/>
        </w:tcPr>
        <w:p w14:paraId="148CDDC5" w14:textId="77777777" w:rsidR="0026410C" w:rsidRPr="007B742B" w:rsidRDefault="0026410C" w:rsidP="0026410C">
          <w:pPr>
            <w:pStyle w:val="Bezodstpw"/>
            <w:rPr>
              <w:rFonts w:ascii="Open Sans Regular" w:hAnsi="Open Sans Regular"/>
              <w:color w:val="007481"/>
            </w:rPr>
          </w:pPr>
          <w:r w:rsidRPr="007B742B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7B2490F3" w14:textId="77777777" w:rsidR="0026410C" w:rsidRPr="0026410C" w:rsidRDefault="0026410C" w:rsidP="0026410C">
          <w:pPr>
            <w:pStyle w:val="Bezodstpw"/>
            <w:rPr>
              <w:lang w:val="pl-PL"/>
            </w:rPr>
          </w:pPr>
          <w:r w:rsidRPr="0026410C">
            <w:rPr>
              <w:lang w:val="pl-PL"/>
            </w:rPr>
            <w:t>Szkoła Główna Handlowa w Warszawie, al. Niepodległości 162, 02-554 Warszawa tel.: +48 22 564 92 65, +48 22 564 92 66, kzif@sgh.waw.pl, www.sgh.waw.pl/kzif</w:t>
          </w:r>
        </w:p>
      </w:tc>
    </w:tr>
  </w:tbl>
  <w:p w14:paraId="69659210" w14:textId="5BC717A7" w:rsidR="00EB10D6" w:rsidRDefault="00EB10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1DE5E" w14:textId="77777777" w:rsidR="00B8255B" w:rsidRDefault="00B8255B" w:rsidP="00215342">
      <w:pPr>
        <w:spacing w:after="0" w:line="240" w:lineRule="auto"/>
      </w:pPr>
      <w:r>
        <w:separator/>
      </w:r>
    </w:p>
  </w:footnote>
  <w:footnote w:type="continuationSeparator" w:id="0">
    <w:p w14:paraId="373451B8" w14:textId="77777777" w:rsidR="00B8255B" w:rsidRDefault="00B8255B" w:rsidP="0021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D590" w14:textId="52F02DB7" w:rsidR="00215342" w:rsidRPr="00DE5BFB" w:rsidRDefault="0026410C" w:rsidP="006E3485">
    <w:pPr>
      <w:pStyle w:val="Nagwek"/>
      <w:rPr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316B8CB" wp14:editId="3F653CE5">
              <wp:simplePos x="0" y="0"/>
              <wp:positionH relativeFrom="page">
                <wp:posOffset>2057400</wp:posOffset>
              </wp:positionH>
              <wp:positionV relativeFrom="page">
                <wp:posOffset>476250</wp:posOffset>
              </wp:positionV>
              <wp:extent cx="2612390" cy="390525"/>
              <wp:effectExtent l="0" t="0" r="16510" b="9525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239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AE82C" w14:textId="77777777" w:rsidR="0026410C" w:rsidRDefault="0026410C" w:rsidP="0026410C">
                          <w:pPr>
                            <w:pStyle w:val="Nagwek1"/>
                          </w:pPr>
                          <w:r>
                            <w:t>Kolegium</w:t>
                          </w:r>
                        </w:p>
                        <w:p w14:paraId="39A9C13E" w14:textId="77777777" w:rsidR="0026410C" w:rsidRPr="00B67011" w:rsidRDefault="0026410C" w:rsidP="0026410C">
                          <w:pPr>
                            <w:pStyle w:val="Nagwek1"/>
                          </w:pPr>
                          <w:r>
                            <w:t>Zarządzania i Finansów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6B8CB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62pt;margin-top:37.5pt;width:205.7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" filled="f" stroked="f">
              <v:textbox inset="0,0,0,0">
                <w:txbxContent>
                  <w:p w14:paraId="49FAE82C" w14:textId="77777777" w:rsidR="0026410C" w:rsidRDefault="0026410C" w:rsidP="0026410C">
                    <w:pPr>
                      <w:pStyle w:val="Nagwek1"/>
                    </w:pPr>
                    <w:r>
                      <w:t>Kolegium</w:t>
                    </w:r>
                  </w:p>
                  <w:p w14:paraId="39A9C13E" w14:textId="77777777" w:rsidR="0026410C" w:rsidRPr="00B67011" w:rsidRDefault="0026410C" w:rsidP="0026410C">
                    <w:pPr>
                      <w:pStyle w:val="Nagwek1"/>
                    </w:pPr>
                    <w:r>
                      <w:t>Zarządzania i Finansów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66E8CE26" wp14:editId="21D1B4B4">
          <wp:simplePos x="0" y="0"/>
          <wp:positionH relativeFrom="column">
            <wp:posOffset>0</wp:posOffset>
          </wp:positionH>
          <wp:positionV relativeFrom="paragraph">
            <wp:posOffset>-133985</wp:posOffset>
          </wp:positionV>
          <wp:extent cx="1266825" cy="657225"/>
          <wp:effectExtent l="0" t="0" r="9525" b="9525"/>
          <wp:wrapNone/>
          <wp:docPr id="56" name="Obraz 56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cumentProtection w:edit="forms" w:enforcement="1" w:cryptProviderType="rsaAES" w:cryptAlgorithmClass="hash" w:cryptAlgorithmType="typeAny" w:cryptAlgorithmSid="14" w:cryptSpinCount="100000" w:hash="fHZdUcIbbo00lpqGywb/epoCC60m/rwHvLNp2F9iAj8FoRnIv9aI40mDcQDc3Whab8O99TVgHrc6KdWjJqRJuQ==" w:salt="yzQ3vMZykQ8dScV29KPaz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342"/>
    <w:rsid w:val="0000409F"/>
    <w:rsid w:val="00013640"/>
    <w:rsid w:val="00067FDB"/>
    <w:rsid w:val="000947F3"/>
    <w:rsid w:val="000E6A6C"/>
    <w:rsid w:val="000F4AB8"/>
    <w:rsid w:val="000F52A9"/>
    <w:rsid w:val="00122CB6"/>
    <w:rsid w:val="0013031D"/>
    <w:rsid w:val="001321B6"/>
    <w:rsid w:val="00162DEF"/>
    <w:rsid w:val="001763A3"/>
    <w:rsid w:val="001A232C"/>
    <w:rsid w:val="001E383E"/>
    <w:rsid w:val="001F0787"/>
    <w:rsid w:val="00201801"/>
    <w:rsid w:val="00215342"/>
    <w:rsid w:val="0026410C"/>
    <w:rsid w:val="002919D5"/>
    <w:rsid w:val="00294DFA"/>
    <w:rsid w:val="002C34DC"/>
    <w:rsid w:val="002D4CC4"/>
    <w:rsid w:val="002D7ED4"/>
    <w:rsid w:val="002E4FCA"/>
    <w:rsid w:val="00371DE4"/>
    <w:rsid w:val="003A14F0"/>
    <w:rsid w:val="003F6602"/>
    <w:rsid w:val="004154E6"/>
    <w:rsid w:val="004446D6"/>
    <w:rsid w:val="00445FA0"/>
    <w:rsid w:val="00470881"/>
    <w:rsid w:val="004910B5"/>
    <w:rsid w:val="004C7649"/>
    <w:rsid w:val="004D779A"/>
    <w:rsid w:val="004E193E"/>
    <w:rsid w:val="004F18D0"/>
    <w:rsid w:val="00525F45"/>
    <w:rsid w:val="00551E62"/>
    <w:rsid w:val="00554652"/>
    <w:rsid w:val="00591FC3"/>
    <w:rsid w:val="005F203C"/>
    <w:rsid w:val="00642267"/>
    <w:rsid w:val="006513E4"/>
    <w:rsid w:val="006807C1"/>
    <w:rsid w:val="00696B11"/>
    <w:rsid w:val="006A52F9"/>
    <w:rsid w:val="006B0420"/>
    <w:rsid w:val="006D0FAD"/>
    <w:rsid w:val="006D29F0"/>
    <w:rsid w:val="006E3485"/>
    <w:rsid w:val="006F2A61"/>
    <w:rsid w:val="007032CB"/>
    <w:rsid w:val="00761D23"/>
    <w:rsid w:val="0077320A"/>
    <w:rsid w:val="007858C4"/>
    <w:rsid w:val="00790D23"/>
    <w:rsid w:val="007D63E0"/>
    <w:rsid w:val="007E5D00"/>
    <w:rsid w:val="007F5EBF"/>
    <w:rsid w:val="00802106"/>
    <w:rsid w:val="00814587"/>
    <w:rsid w:val="0084369D"/>
    <w:rsid w:val="00847746"/>
    <w:rsid w:val="0089721F"/>
    <w:rsid w:val="008A5F81"/>
    <w:rsid w:val="008D620B"/>
    <w:rsid w:val="0090102B"/>
    <w:rsid w:val="00920E40"/>
    <w:rsid w:val="009218BD"/>
    <w:rsid w:val="00941263"/>
    <w:rsid w:val="00972C7E"/>
    <w:rsid w:val="009B43CE"/>
    <w:rsid w:val="00A35BD5"/>
    <w:rsid w:val="00A50698"/>
    <w:rsid w:val="00AB5B9A"/>
    <w:rsid w:val="00AF5F14"/>
    <w:rsid w:val="00B215DB"/>
    <w:rsid w:val="00B608AB"/>
    <w:rsid w:val="00B60E88"/>
    <w:rsid w:val="00B616A0"/>
    <w:rsid w:val="00B7731A"/>
    <w:rsid w:val="00B8255B"/>
    <w:rsid w:val="00BA2BC2"/>
    <w:rsid w:val="00BC11EB"/>
    <w:rsid w:val="00BE5204"/>
    <w:rsid w:val="00C05B99"/>
    <w:rsid w:val="00C200D9"/>
    <w:rsid w:val="00C344A2"/>
    <w:rsid w:val="00C41B12"/>
    <w:rsid w:val="00C56926"/>
    <w:rsid w:val="00C77DF4"/>
    <w:rsid w:val="00CC21A3"/>
    <w:rsid w:val="00CE4D75"/>
    <w:rsid w:val="00CE7A18"/>
    <w:rsid w:val="00D3066C"/>
    <w:rsid w:val="00D725C2"/>
    <w:rsid w:val="00DC3CE2"/>
    <w:rsid w:val="00DE528D"/>
    <w:rsid w:val="00DE5BFB"/>
    <w:rsid w:val="00DF1377"/>
    <w:rsid w:val="00DF5A2B"/>
    <w:rsid w:val="00E0218E"/>
    <w:rsid w:val="00E224DA"/>
    <w:rsid w:val="00E257DD"/>
    <w:rsid w:val="00E31E39"/>
    <w:rsid w:val="00E35BF1"/>
    <w:rsid w:val="00E44028"/>
    <w:rsid w:val="00EA5EA4"/>
    <w:rsid w:val="00EB10D6"/>
    <w:rsid w:val="00ED469F"/>
    <w:rsid w:val="00F008A3"/>
    <w:rsid w:val="00F04203"/>
    <w:rsid w:val="00F15927"/>
    <w:rsid w:val="00F31CAF"/>
    <w:rsid w:val="00F47B6D"/>
    <w:rsid w:val="00F62E07"/>
    <w:rsid w:val="00F717E0"/>
    <w:rsid w:val="00F81732"/>
    <w:rsid w:val="00FB22B2"/>
    <w:rsid w:val="00FB60AC"/>
    <w:rsid w:val="00FC48D3"/>
    <w:rsid w:val="00FD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3723D"/>
  <w15:docId w15:val="{1D0EBEF3-F931-4C21-953E-02D06659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Rektor"/>
    <w:basedOn w:val="Normalny"/>
    <w:next w:val="Normalny"/>
    <w:link w:val="Nagwek1Znak"/>
    <w:uiPriority w:val="9"/>
    <w:qFormat/>
    <w:rsid w:val="0026410C"/>
    <w:pPr>
      <w:spacing w:after="0" w:line="280" w:lineRule="exact"/>
      <w:outlineLvl w:val="0"/>
    </w:pPr>
    <w:rPr>
      <w:rFonts w:ascii="Open Sans Semibold" w:eastAsiaTheme="minorEastAsia" w:hAnsi="Open Sans Semibold"/>
      <w:color w:val="007481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342"/>
  </w:style>
  <w:style w:type="paragraph" w:styleId="Stopka">
    <w:name w:val="footer"/>
    <w:basedOn w:val="Normalny"/>
    <w:link w:val="StopkaZnak"/>
    <w:uiPriority w:val="99"/>
    <w:unhideWhenUsed/>
    <w:rsid w:val="0021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342"/>
  </w:style>
  <w:style w:type="paragraph" w:styleId="Tekstdymka">
    <w:name w:val="Balloon Text"/>
    <w:basedOn w:val="Normalny"/>
    <w:link w:val="TekstdymkaZnak"/>
    <w:uiPriority w:val="99"/>
    <w:semiHidden/>
    <w:unhideWhenUsed/>
    <w:rsid w:val="00B60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E8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E5BF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E5BFB"/>
    <w:pPr>
      <w:spacing w:after="0" w:line="260" w:lineRule="atLeast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E5BFB"/>
    <w:rPr>
      <w:rFonts w:ascii="Times New Roman" w:eastAsia="Times New Roman" w:hAnsi="Times New Roman" w:cs="Times New Roman"/>
      <w:szCs w:val="24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6E3485"/>
    <w:rPr>
      <w:color w:val="808080"/>
    </w:rPr>
  </w:style>
  <w:style w:type="character" w:customStyle="1" w:styleId="Nagwek1Znak">
    <w:name w:val="Nagłówek 1 Znak"/>
    <w:aliases w:val="Rektor Znak"/>
    <w:basedOn w:val="Domylnaczcionkaakapitu"/>
    <w:link w:val="Nagwek1"/>
    <w:uiPriority w:val="9"/>
    <w:rsid w:val="0026410C"/>
    <w:rPr>
      <w:rFonts w:ascii="Open Sans Semibold" w:eastAsiaTheme="minorEastAsia" w:hAnsi="Open Sans Semibold"/>
      <w:color w:val="007481"/>
      <w:sz w:val="24"/>
      <w:lang w:eastAsia="pl-PL"/>
    </w:rPr>
  </w:style>
  <w:style w:type="paragraph" w:styleId="Bezodstpw">
    <w:name w:val="No Spacing"/>
    <w:aliases w:val="stopka adresowa"/>
    <w:basedOn w:val="Normalny"/>
    <w:uiPriority w:val="1"/>
    <w:qFormat/>
    <w:rsid w:val="0026410C"/>
    <w:pPr>
      <w:spacing w:after="0" w:line="240" w:lineRule="exact"/>
    </w:pPr>
    <w:rPr>
      <w:rFonts w:ascii="Open Sans Light" w:eastAsiaTheme="minorEastAsia" w:hAnsi="Open Sans Light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7FF01168104ECAACF981879EB250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1EFDC-DC6D-4B3B-8189-17EE60FB489D}"/>
      </w:docPartPr>
      <w:docPartBody>
        <w:p w:rsidR="0085583C" w:rsidRDefault="002A664D" w:rsidP="002A664D">
          <w:pPr>
            <w:pStyle w:val="E07FF01168104ECAACF981879EB2508A3"/>
          </w:pPr>
          <w:r w:rsidRPr="006E3485">
            <w:rPr>
              <w:rFonts w:ascii="Garamond" w:hAnsi="Garamond" w:cs="Times New Roman"/>
              <w:color w:val="D9D9D9" w:themeColor="background1" w:themeShade="D9"/>
              <w:sz w:val="24"/>
              <w:szCs w:val="24"/>
            </w:rPr>
            <w:t>……………...…………………………………………………..……………………………..…</w:t>
          </w:r>
        </w:p>
      </w:docPartBody>
    </w:docPart>
    <w:docPart>
      <w:docPartPr>
        <w:name w:val="EA52C127DE1D4E43AF87A92F033AC3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49EEAC-9170-4644-B43E-030C903FB25B}"/>
      </w:docPartPr>
      <w:docPartBody>
        <w:p w:rsidR="0085583C" w:rsidRDefault="002A664D" w:rsidP="002A664D">
          <w:pPr>
            <w:pStyle w:val="EA52C127DE1D4E43AF87A92F033AC3971"/>
          </w:pPr>
          <w:r w:rsidRPr="006E3485">
            <w:rPr>
              <w:rFonts w:ascii="Garamond" w:hAnsi="Garamond" w:cs="Times New Roman"/>
              <w:color w:val="D9D9D9" w:themeColor="background1" w:themeShade="D9"/>
              <w:sz w:val="24"/>
              <w:szCs w:val="24"/>
            </w:rPr>
            <w:t>……………...…………………………………………………..……………………………..…</w:t>
          </w:r>
        </w:p>
      </w:docPartBody>
    </w:docPart>
    <w:docPart>
      <w:docPartPr>
        <w:name w:val="65A88077D50844E8BB19B3F18E6DB8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7C9C9-EEC1-46E4-A48C-9A455D223E02}"/>
      </w:docPartPr>
      <w:docPartBody>
        <w:p w:rsidR="0085583C" w:rsidRDefault="002A664D" w:rsidP="002A664D">
          <w:pPr>
            <w:pStyle w:val="65A88077D50844E8BB19B3F18E6DB82E1"/>
          </w:pPr>
          <w:r w:rsidRPr="006E3485">
            <w:rPr>
              <w:rFonts w:ascii="Calibri" w:hAnsi="Calibri" w:cs="Calibri"/>
              <w:color w:val="D9D9D9" w:themeColor="background1" w:themeShade="D9"/>
              <w:sz w:val="24"/>
              <w:szCs w:val="24"/>
              <w:lang w:val="en-US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>
            <w:rPr>
              <w:rFonts w:ascii="Calibri" w:hAnsi="Calibri" w:cs="Calibri"/>
              <w:color w:val="D9D9D9" w:themeColor="background1" w:themeShade="D9"/>
              <w:sz w:val="24"/>
              <w:szCs w:val="24"/>
              <w:lang w:val="en-US"/>
            </w:rPr>
            <w:t>………………………………………………………………………</w:t>
          </w:r>
          <w:r w:rsidRPr="006E3485">
            <w:rPr>
              <w:rFonts w:ascii="Calibri" w:hAnsi="Calibri" w:cs="Calibri"/>
              <w:color w:val="D9D9D9" w:themeColor="background1" w:themeShade="D9"/>
              <w:sz w:val="24"/>
              <w:szCs w:val="24"/>
              <w:lang w:val="en-US"/>
            </w:rPr>
            <w:t>…</w:t>
          </w:r>
        </w:p>
      </w:docPartBody>
    </w:docPart>
    <w:docPart>
      <w:docPartPr>
        <w:name w:val="5BCE602C910948A68EECCA165B6DAA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9AA4E7-7A0B-49F4-B721-E1DD58638B39}"/>
      </w:docPartPr>
      <w:docPartBody>
        <w:p w:rsidR="0085583C" w:rsidRDefault="002A664D" w:rsidP="002A664D">
          <w:pPr>
            <w:pStyle w:val="5BCE602C910948A68EECCA165B6DAA29"/>
          </w:pPr>
          <w:r w:rsidRPr="006E3485">
            <w:rPr>
              <w:rFonts w:ascii="Calibri" w:hAnsi="Calibri" w:cs="Calibri"/>
              <w:color w:val="D9D9D9" w:themeColor="background1" w:themeShade="D9"/>
              <w:sz w:val="24"/>
              <w:szCs w:val="24"/>
              <w:lang w:val="en-US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>
            <w:rPr>
              <w:rFonts w:ascii="Calibri" w:hAnsi="Calibri" w:cs="Calibri"/>
              <w:color w:val="D9D9D9" w:themeColor="background1" w:themeShade="D9"/>
              <w:sz w:val="24"/>
              <w:szCs w:val="24"/>
              <w:lang w:val="en-US"/>
            </w:rPr>
            <w:t>………………………………………………………………………</w:t>
          </w:r>
          <w:r w:rsidRPr="006E3485">
            <w:rPr>
              <w:rFonts w:ascii="Calibri" w:hAnsi="Calibri" w:cs="Calibri"/>
              <w:color w:val="D9D9D9" w:themeColor="background1" w:themeShade="D9"/>
              <w:sz w:val="24"/>
              <w:szCs w:val="24"/>
              <w:lang w:val="en-US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Regular">
    <w:altName w:val="Open Sans"/>
    <w:charset w:val="00"/>
    <w:family w:val="auto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4D"/>
    <w:rsid w:val="000649C3"/>
    <w:rsid w:val="00112A03"/>
    <w:rsid w:val="0013506B"/>
    <w:rsid w:val="002515F1"/>
    <w:rsid w:val="002A664D"/>
    <w:rsid w:val="00327443"/>
    <w:rsid w:val="003D35E8"/>
    <w:rsid w:val="004B775E"/>
    <w:rsid w:val="00533A04"/>
    <w:rsid w:val="00581547"/>
    <w:rsid w:val="00620E06"/>
    <w:rsid w:val="006D3FB5"/>
    <w:rsid w:val="00734999"/>
    <w:rsid w:val="00770C73"/>
    <w:rsid w:val="0085583C"/>
    <w:rsid w:val="008A565A"/>
    <w:rsid w:val="008D3008"/>
    <w:rsid w:val="00952498"/>
    <w:rsid w:val="009823E9"/>
    <w:rsid w:val="00987D52"/>
    <w:rsid w:val="009A2659"/>
    <w:rsid w:val="009E27E5"/>
    <w:rsid w:val="00C01F73"/>
    <w:rsid w:val="00D52F74"/>
    <w:rsid w:val="00E32EB6"/>
    <w:rsid w:val="00F256AF"/>
    <w:rsid w:val="00F6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07FF01168104ECAACF981879EB2508A">
    <w:name w:val="E07FF01168104ECAACF981879EB2508A"/>
    <w:rsid w:val="002A664D"/>
  </w:style>
  <w:style w:type="paragraph" w:customStyle="1" w:styleId="9B0333079691442DAAF6A7D89127D7A5">
    <w:name w:val="9B0333079691442DAAF6A7D89127D7A5"/>
    <w:rsid w:val="002A664D"/>
  </w:style>
  <w:style w:type="character" w:styleId="Tekstzastpczy">
    <w:name w:val="Placeholder Text"/>
    <w:basedOn w:val="Domylnaczcionkaakapitu"/>
    <w:uiPriority w:val="99"/>
    <w:semiHidden/>
    <w:rsid w:val="002A664D"/>
    <w:rPr>
      <w:color w:val="808080"/>
    </w:rPr>
  </w:style>
  <w:style w:type="paragraph" w:customStyle="1" w:styleId="E07FF01168104ECAACF981879EB2508A1">
    <w:name w:val="E07FF01168104ECAACF981879EB2508A1"/>
    <w:rsid w:val="002A664D"/>
    <w:pPr>
      <w:spacing w:after="200" w:line="276" w:lineRule="auto"/>
    </w:pPr>
    <w:rPr>
      <w:rFonts w:eastAsiaTheme="minorHAnsi"/>
      <w:lang w:eastAsia="en-US"/>
    </w:rPr>
  </w:style>
  <w:style w:type="paragraph" w:customStyle="1" w:styleId="9B0333079691442DAAF6A7D89127D7A51">
    <w:name w:val="9B0333079691442DAAF6A7D89127D7A51"/>
    <w:rsid w:val="002A664D"/>
    <w:pPr>
      <w:spacing w:after="200" w:line="276" w:lineRule="auto"/>
    </w:pPr>
    <w:rPr>
      <w:rFonts w:eastAsiaTheme="minorHAnsi"/>
      <w:lang w:eastAsia="en-US"/>
    </w:rPr>
  </w:style>
  <w:style w:type="paragraph" w:customStyle="1" w:styleId="E07FF01168104ECAACF981879EB2508A2">
    <w:name w:val="E07FF01168104ECAACF981879EB2508A2"/>
    <w:rsid w:val="002A664D"/>
    <w:pPr>
      <w:spacing w:after="200" w:line="276" w:lineRule="auto"/>
    </w:pPr>
    <w:rPr>
      <w:rFonts w:eastAsiaTheme="minorHAnsi"/>
      <w:lang w:eastAsia="en-US"/>
    </w:rPr>
  </w:style>
  <w:style w:type="paragraph" w:customStyle="1" w:styleId="9B0333079691442DAAF6A7D89127D7A52">
    <w:name w:val="9B0333079691442DAAF6A7D89127D7A52"/>
    <w:rsid w:val="002A664D"/>
    <w:pPr>
      <w:spacing w:after="200" w:line="276" w:lineRule="auto"/>
    </w:pPr>
    <w:rPr>
      <w:rFonts w:eastAsiaTheme="minorHAnsi"/>
      <w:lang w:eastAsia="en-US"/>
    </w:rPr>
  </w:style>
  <w:style w:type="paragraph" w:customStyle="1" w:styleId="EA52C127DE1D4E43AF87A92F033AC397">
    <w:name w:val="EA52C127DE1D4E43AF87A92F033AC397"/>
    <w:rsid w:val="002A664D"/>
  </w:style>
  <w:style w:type="paragraph" w:customStyle="1" w:styleId="65A88077D50844E8BB19B3F18E6DB82E">
    <w:name w:val="65A88077D50844E8BB19B3F18E6DB82E"/>
    <w:rsid w:val="002A664D"/>
  </w:style>
  <w:style w:type="paragraph" w:customStyle="1" w:styleId="37D05E3443D94C3CA53B150C5AF67FFE">
    <w:name w:val="37D05E3443D94C3CA53B150C5AF67FFE"/>
    <w:rsid w:val="002A664D"/>
  </w:style>
  <w:style w:type="paragraph" w:customStyle="1" w:styleId="E07FF01168104ECAACF981879EB2508A3">
    <w:name w:val="E07FF01168104ECAACF981879EB2508A3"/>
    <w:rsid w:val="002A664D"/>
    <w:pPr>
      <w:spacing w:after="200" w:line="276" w:lineRule="auto"/>
    </w:pPr>
    <w:rPr>
      <w:rFonts w:eastAsiaTheme="minorHAnsi"/>
      <w:lang w:eastAsia="en-US"/>
    </w:rPr>
  </w:style>
  <w:style w:type="paragraph" w:customStyle="1" w:styleId="EA52C127DE1D4E43AF87A92F033AC3971">
    <w:name w:val="EA52C127DE1D4E43AF87A92F033AC3971"/>
    <w:rsid w:val="002A664D"/>
    <w:pPr>
      <w:spacing w:after="200" w:line="276" w:lineRule="auto"/>
    </w:pPr>
    <w:rPr>
      <w:rFonts w:eastAsiaTheme="minorHAnsi"/>
      <w:lang w:eastAsia="en-US"/>
    </w:rPr>
  </w:style>
  <w:style w:type="paragraph" w:customStyle="1" w:styleId="65A88077D50844E8BB19B3F18E6DB82E1">
    <w:name w:val="65A88077D50844E8BB19B3F18E6DB82E1"/>
    <w:rsid w:val="002A664D"/>
    <w:pPr>
      <w:spacing w:after="200" w:line="276" w:lineRule="auto"/>
    </w:pPr>
    <w:rPr>
      <w:rFonts w:eastAsiaTheme="minorHAnsi"/>
      <w:lang w:eastAsia="en-US"/>
    </w:rPr>
  </w:style>
  <w:style w:type="paragraph" w:customStyle="1" w:styleId="37D05E3443D94C3CA53B150C5AF67FFE1">
    <w:name w:val="37D05E3443D94C3CA53B150C5AF67FFE1"/>
    <w:rsid w:val="002A664D"/>
    <w:pPr>
      <w:spacing w:after="200" w:line="276" w:lineRule="auto"/>
    </w:pPr>
    <w:rPr>
      <w:rFonts w:eastAsiaTheme="minorHAnsi"/>
      <w:lang w:eastAsia="en-US"/>
    </w:rPr>
  </w:style>
  <w:style w:type="paragraph" w:customStyle="1" w:styleId="5BCE602C910948A68EECCA165B6DAA29">
    <w:name w:val="5BCE602C910948A68EECCA165B6DAA29"/>
    <w:rsid w:val="002A6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7773B-7690-4D10-A95D-3D2CDAA4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detox</dc:creator>
  <cp:lastModifiedBy>Anna Karpińska</cp:lastModifiedBy>
  <cp:revision>3</cp:revision>
  <cp:lastPrinted>2016-02-22T14:15:00Z</cp:lastPrinted>
  <dcterms:created xsi:type="dcterms:W3CDTF">2022-10-25T12:11:00Z</dcterms:created>
  <dcterms:modified xsi:type="dcterms:W3CDTF">2023-05-04T06:22:00Z</dcterms:modified>
</cp:coreProperties>
</file>